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Informace pro zájemce o pořádání další konference ČAE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Vážení kolegové,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rádi byste sdíleli své zkušenosti, nápady, ukázali chod Vašeho pracoviště, či si vyzkoušeli pořádání konference, kde se každoročně setkávají ergoterapeuté z celé republiky? Asociace proto nabízí možnost a příležitost zájemcům se stát pořadatelem/ hostitelem každoroční Celostátní konference České asociace ergoterapeutů. Je vhodné a potřebné abychom vzájemně sdíleli své zkušenosti a postřehy z více regionů, či typů pracovišť napříč celou republikou. Podporujeme v rámci oboru soudržnost, výměnu informaci a vzájemnou propojenost.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Konference u Vás ještě nikdy nebyla, nebo by se k Vám měla po letech vrátit? Uvítáme všechny zájemce a rádi zprostředkujeme jedinečnost právě Vašeho pracoviště. Pomocí vyplnění jednoduché registrace níže nám popište možnosti spolupráce, jaká jsou v rámci Vašeho pracoviště reálná, ČAE bude samozřejmě celou akci formálně, legislativně a účetně zaštiťovat.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základě sdělení budou probíhat jednání o spolupráci a bude sestaven organizační tým.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 pořadatelství je potřeba své pracoviště přihlásit vždy do</w:t>
      </w:r>
      <w:r w:rsidDel="00000000" w:rsidR="00000000" w:rsidRPr="00000000">
        <w:rPr>
          <w:rtl w:val="0"/>
        </w:rPr>
        <w:t xml:space="preserve"> konce pololeti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předešlého roku, než bude rok uskutečnění konference. Pro příští rok 2024, je to tedy datum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30.</w:t>
      </w:r>
      <w:r w:rsidDel="00000000" w:rsidR="00000000" w:rsidRPr="00000000">
        <w:rPr>
          <w:b w:val="1"/>
          <w:u w:val="singl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Dáváme na vědomí, že Celostátní ergoterapeutická ČAE konference, nikdy nebude primárně sloužit ke komerčním, či politickým účelům, podstata tohoto setkání je především v intencích vzdělávání, klinické praxe, vědy a výzkumu a v neposlední řadě inovativních technologiích.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Taktéž pořádající pracoviště konferenci neuskutečňuje za cílem vlastního obohacení, ale za cílem propagace a zviditelnění oboru. Finanční stránka bude realizována dle dohody v organizačním týmu a vedením daného pracoviště.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Zájemce o pořádání konference může podmínky konzultovat předem, či se zasláním registrace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viceprezident2@ergoterapie.cz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Registrační informace od zájemce o pořádání konference: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Název pracoviště: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Vedoucí pracovník/ kontaktní osoba: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Možnosti v rámci organizace: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Participace na konferenci: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Preferované datum: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4565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456594"/>
    <w:rPr>
      <w:color w:val="0000ff"/>
      <w:u w:val="single"/>
    </w:rPr>
  </w:style>
  <w:style w:type="table" w:styleId="Mkatabulky">
    <w:name w:val="Table Grid"/>
    <w:basedOn w:val="Normlntabulka"/>
    <w:uiPriority w:val="39"/>
    <w:rsid w:val="0045659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ceprezident2@ergoterap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Ju0Znmu50tVuDFUXjtWIdM1VQ==">CgMxLjA4AHIhMW5zZ1I3MmJ0WDVvY0JaS2o3WXFDR0lxTUpWeHp3VkJh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2023-05-31T12:03:00Z</dcterms:created>
  <dc:creator>Tereza Fialová</dc:creator>
</cp:coreProperties>
</file>